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B7637" w14:textId="1D828A53" w:rsidR="00FE5E58" w:rsidRDefault="000A706D" w:rsidP="00256844">
      <w:pPr>
        <w:jc w:val="center"/>
      </w:pPr>
      <w:r>
        <w:t xml:space="preserve"> </w:t>
      </w:r>
      <w:r w:rsidR="00256844">
        <w:rPr>
          <w:rFonts w:ascii="Times New Roman" w:hAnsi="Times New Roman" w:cs="Times New Roman"/>
          <w:b/>
          <w:noProof/>
        </w:rPr>
        <w:drawing>
          <wp:inline distT="0" distB="0" distL="0" distR="0" wp14:anchorId="4633162A" wp14:editId="30E62618">
            <wp:extent cx="312093" cy="320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ur.png"/>
                    <pic:cNvPicPr/>
                  </pic:nvPicPr>
                  <pic:blipFill>
                    <a:blip r:embed="rId5">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2093" cy="320040"/>
                    </a:xfrm>
                    <a:prstGeom prst="rect">
                      <a:avLst/>
                    </a:prstGeom>
                  </pic:spPr>
                </pic:pic>
              </a:graphicData>
            </a:graphic>
          </wp:inline>
        </w:drawing>
      </w:r>
    </w:p>
    <w:p w14:paraId="55030B3F" w14:textId="77777777" w:rsidR="00256844" w:rsidRDefault="00256844" w:rsidP="00256844">
      <w:pPr>
        <w:jc w:val="center"/>
      </w:pPr>
    </w:p>
    <w:p w14:paraId="70D365F9" w14:textId="77777777" w:rsidR="00256844" w:rsidRDefault="00256844" w:rsidP="00256844">
      <w:pPr>
        <w:jc w:val="center"/>
        <w:rPr>
          <w:rFonts w:ascii="Times New Roman" w:hAnsi="Times New Roman" w:cs="Times New Roman"/>
          <w:b/>
        </w:rPr>
      </w:pPr>
      <w:r w:rsidRPr="00256844">
        <w:rPr>
          <w:rFonts w:ascii="Times New Roman" w:hAnsi="Times New Roman" w:cs="Times New Roman"/>
          <w:b/>
        </w:rPr>
        <w:t>1866-1871</w:t>
      </w:r>
    </w:p>
    <w:p w14:paraId="78FBE57C" w14:textId="42CBA8E5" w:rsidR="00256844" w:rsidRDefault="0028520B" w:rsidP="00256844">
      <w:pPr>
        <w:jc w:val="center"/>
        <w:rPr>
          <w:rFonts w:ascii="Times New Roman" w:hAnsi="Times New Roman" w:cs="Times New Roman"/>
          <w:b/>
        </w:rPr>
      </w:pPr>
      <w:r>
        <w:rPr>
          <w:rFonts w:ascii="Times New Roman" w:hAnsi="Times New Roman" w:cs="Times New Roman"/>
          <w:b/>
        </w:rPr>
        <w:t xml:space="preserve">[72 </w:t>
      </w:r>
      <w:r w:rsidR="00256844">
        <w:rPr>
          <w:rFonts w:ascii="Times New Roman" w:hAnsi="Times New Roman" w:cs="Times New Roman"/>
          <w:b/>
        </w:rPr>
        <w:t>Letters]</w:t>
      </w:r>
    </w:p>
    <w:p w14:paraId="729FB2C4" w14:textId="77777777" w:rsidR="00256844" w:rsidRDefault="00256844" w:rsidP="00256844">
      <w:pPr>
        <w:jc w:val="center"/>
        <w:rPr>
          <w:rFonts w:ascii="Times New Roman" w:hAnsi="Times New Roman" w:cs="Times New Roman"/>
          <w:b/>
        </w:rPr>
      </w:pPr>
    </w:p>
    <w:p w14:paraId="3401452E" w14:textId="28C6ED75" w:rsidR="000A706D" w:rsidRPr="000A706D" w:rsidRDefault="000A706D" w:rsidP="006E43A9">
      <w:pPr>
        <w:rPr>
          <w:rFonts w:ascii="Times New Roman" w:hAnsi="Times New Roman" w:cs="Times New Roman"/>
        </w:rPr>
      </w:pPr>
      <w:r>
        <w:rPr>
          <w:rFonts w:ascii="Times New Roman" w:hAnsi="Times New Roman" w:cs="Times New Roman"/>
        </w:rPr>
        <w:t>This period corresponds with the years the Meyer brothers an</w:t>
      </w:r>
      <w:r w:rsidR="00FA50C2">
        <w:rPr>
          <w:rFonts w:ascii="Times New Roman" w:hAnsi="Times New Roman" w:cs="Times New Roman"/>
        </w:rPr>
        <w:t>d</w:t>
      </w:r>
      <w:r>
        <w:rPr>
          <w:rFonts w:ascii="Times New Roman" w:hAnsi="Times New Roman" w:cs="Times New Roman"/>
        </w:rPr>
        <w:t xml:space="preserve"> their sister, Caroline, were becoming established in the various communities where the family had settled – Clinton and Jackson, Louisiana, and Galveston. Letters include numerous details from family in Germany about their business difficulties, Karl Meyer’s military duties in light of the oncoming Prussian war, his dwindling hopes to immigrate and join his siblings, and the family’s on-going struggles to accept the significant changes with family in Louisiana. </w:t>
      </w:r>
    </w:p>
    <w:p w14:paraId="2FC7C3F0" w14:textId="77777777" w:rsidR="000A706D" w:rsidRDefault="000A706D" w:rsidP="006E43A9">
      <w:pPr>
        <w:rPr>
          <w:rFonts w:ascii="Times New Roman" w:hAnsi="Times New Roman" w:cs="Times New Roman"/>
          <w:b/>
        </w:rPr>
      </w:pPr>
    </w:p>
    <w:p w14:paraId="7399F89E" w14:textId="77777777" w:rsidR="006E43A9" w:rsidRDefault="006E43A9" w:rsidP="006E43A9">
      <w:pPr>
        <w:rPr>
          <w:rFonts w:ascii="Times New Roman" w:hAnsi="Times New Roman" w:cs="Times New Roman"/>
          <w:b/>
        </w:rPr>
      </w:pPr>
      <w:r>
        <w:rPr>
          <w:rFonts w:ascii="Times New Roman" w:hAnsi="Times New Roman" w:cs="Times New Roman"/>
          <w:b/>
        </w:rPr>
        <w:t>Dates:</w:t>
      </w:r>
    </w:p>
    <w:p w14:paraId="74E3C97E" w14:textId="77777777" w:rsidR="006E43A9" w:rsidRDefault="006E43A9" w:rsidP="006E43A9">
      <w:pPr>
        <w:rPr>
          <w:rFonts w:ascii="Times New Roman" w:hAnsi="Times New Roman" w:cs="Times New Roman"/>
          <w:b/>
        </w:rPr>
      </w:pPr>
    </w:p>
    <w:p w14:paraId="4225AAD7" w14:textId="77777777" w:rsidR="0028520B" w:rsidRDefault="0028520B" w:rsidP="006E43A9">
      <w:pPr>
        <w:rPr>
          <w:rFonts w:ascii="Times New Roman" w:hAnsi="Times New Roman" w:cs="Times New Roman"/>
        </w:rPr>
        <w:sectPr w:rsidR="0028520B" w:rsidSect="00FE5E58">
          <w:pgSz w:w="12240" w:h="15840"/>
          <w:pgMar w:top="1440" w:right="1800" w:bottom="1440" w:left="1800" w:header="720" w:footer="720" w:gutter="0"/>
          <w:cols w:space="720"/>
          <w:docGrid w:linePitch="360"/>
        </w:sectPr>
      </w:pPr>
    </w:p>
    <w:p w14:paraId="61B5EFF7" w14:textId="299E8A20" w:rsidR="006E43A9" w:rsidRDefault="006E43A9" w:rsidP="006E43A9">
      <w:pPr>
        <w:rPr>
          <w:rFonts w:ascii="Times New Roman" w:hAnsi="Times New Roman" w:cs="Times New Roman"/>
        </w:rPr>
      </w:pPr>
      <w:r>
        <w:rPr>
          <w:rFonts w:ascii="Times New Roman" w:hAnsi="Times New Roman" w:cs="Times New Roman"/>
        </w:rPr>
        <w:lastRenderedPageBreak/>
        <w:t>1866 undated</w:t>
      </w:r>
    </w:p>
    <w:p w14:paraId="1BC3C70D" w14:textId="77777777" w:rsidR="006E43A9" w:rsidRDefault="006E43A9" w:rsidP="006E43A9">
      <w:pPr>
        <w:rPr>
          <w:rFonts w:ascii="Times New Roman" w:hAnsi="Times New Roman" w:cs="Times New Roman"/>
        </w:rPr>
      </w:pPr>
      <w:r>
        <w:rPr>
          <w:rFonts w:ascii="Times New Roman" w:hAnsi="Times New Roman" w:cs="Times New Roman"/>
        </w:rPr>
        <w:t>Jan. 8, 1866</w:t>
      </w:r>
    </w:p>
    <w:p w14:paraId="40B7FBEA" w14:textId="77777777" w:rsidR="006E43A9" w:rsidRDefault="006E43A9" w:rsidP="006E43A9">
      <w:pPr>
        <w:rPr>
          <w:rFonts w:ascii="Times New Roman" w:hAnsi="Times New Roman" w:cs="Times New Roman"/>
        </w:rPr>
      </w:pPr>
      <w:r>
        <w:rPr>
          <w:rFonts w:ascii="Times New Roman" w:hAnsi="Times New Roman" w:cs="Times New Roman"/>
        </w:rPr>
        <w:t>Jan. 19, 1866</w:t>
      </w:r>
    </w:p>
    <w:p w14:paraId="6D4810B4" w14:textId="77777777" w:rsidR="006E43A9" w:rsidRDefault="006E43A9" w:rsidP="006E43A9">
      <w:pPr>
        <w:rPr>
          <w:rFonts w:ascii="Times New Roman" w:hAnsi="Times New Roman" w:cs="Times New Roman"/>
        </w:rPr>
      </w:pPr>
      <w:r>
        <w:rPr>
          <w:rFonts w:ascii="Times New Roman" w:hAnsi="Times New Roman" w:cs="Times New Roman"/>
        </w:rPr>
        <w:t>March 11, 1866</w:t>
      </w:r>
    </w:p>
    <w:p w14:paraId="00B5BB49" w14:textId="77777777" w:rsidR="006E43A9" w:rsidRDefault="006E43A9" w:rsidP="006E43A9">
      <w:pPr>
        <w:rPr>
          <w:rFonts w:ascii="Times New Roman" w:hAnsi="Times New Roman" w:cs="Times New Roman"/>
        </w:rPr>
      </w:pPr>
      <w:r>
        <w:rPr>
          <w:rFonts w:ascii="Times New Roman" w:hAnsi="Times New Roman" w:cs="Times New Roman"/>
        </w:rPr>
        <w:t>June 26, 1866</w:t>
      </w:r>
    </w:p>
    <w:p w14:paraId="56DE9697" w14:textId="77777777" w:rsidR="006E43A9" w:rsidRDefault="006E43A9" w:rsidP="006E43A9">
      <w:pPr>
        <w:rPr>
          <w:rFonts w:ascii="Times New Roman" w:hAnsi="Times New Roman" w:cs="Times New Roman"/>
        </w:rPr>
      </w:pPr>
      <w:r>
        <w:rPr>
          <w:rFonts w:ascii="Times New Roman" w:hAnsi="Times New Roman" w:cs="Times New Roman"/>
        </w:rPr>
        <w:t>July 16, 1866</w:t>
      </w:r>
    </w:p>
    <w:p w14:paraId="34440C1A" w14:textId="77777777" w:rsidR="006E43A9" w:rsidRDefault="006E43A9" w:rsidP="006E43A9">
      <w:pPr>
        <w:rPr>
          <w:rFonts w:ascii="Times New Roman" w:hAnsi="Times New Roman" w:cs="Times New Roman"/>
        </w:rPr>
      </w:pPr>
      <w:r>
        <w:rPr>
          <w:rFonts w:ascii="Times New Roman" w:hAnsi="Times New Roman" w:cs="Times New Roman"/>
        </w:rPr>
        <w:t>Sept. 20, 1866</w:t>
      </w:r>
    </w:p>
    <w:p w14:paraId="3191204E" w14:textId="77777777" w:rsidR="006E43A9" w:rsidRDefault="006E43A9" w:rsidP="006E43A9">
      <w:pPr>
        <w:rPr>
          <w:rFonts w:ascii="Times New Roman" w:hAnsi="Times New Roman" w:cs="Times New Roman"/>
        </w:rPr>
      </w:pPr>
      <w:r>
        <w:rPr>
          <w:rFonts w:ascii="Times New Roman" w:hAnsi="Times New Roman" w:cs="Times New Roman"/>
        </w:rPr>
        <w:t>March 19, 1867</w:t>
      </w:r>
    </w:p>
    <w:p w14:paraId="27912887" w14:textId="77777777" w:rsidR="006E43A9" w:rsidRDefault="006E43A9" w:rsidP="006E43A9">
      <w:pPr>
        <w:rPr>
          <w:rFonts w:ascii="Times New Roman" w:hAnsi="Times New Roman" w:cs="Times New Roman"/>
        </w:rPr>
      </w:pPr>
      <w:r>
        <w:rPr>
          <w:rFonts w:ascii="Times New Roman" w:hAnsi="Times New Roman" w:cs="Times New Roman"/>
        </w:rPr>
        <w:t>April 1867</w:t>
      </w:r>
    </w:p>
    <w:p w14:paraId="06CC94DE" w14:textId="77777777" w:rsidR="006E43A9" w:rsidRDefault="006E43A9" w:rsidP="006E43A9">
      <w:pPr>
        <w:rPr>
          <w:rFonts w:ascii="Times New Roman" w:hAnsi="Times New Roman" w:cs="Times New Roman"/>
        </w:rPr>
      </w:pPr>
      <w:r>
        <w:rPr>
          <w:rFonts w:ascii="Times New Roman" w:hAnsi="Times New Roman" w:cs="Times New Roman"/>
        </w:rPr>
        <w:t>April 21, 1867</w:t>
      </w:r>
    </w:p>
    <w:p w14:paraId="7177C99C" w14:textId="77777777" w:rsidR="006E43A9" w:rsidRDefault="006E43A9" w:rsidP="006E43A9">
      <w:pPr>
        <w:rPr>
          <w:rFonts w:ascii="Times New Roman" w:hAnsi="Times New Roman" w:cs="Times New Roman"/>
        </w:rPr>
      </w:pPr>
      <w:r>
        <w:rPr>
          <w:rFonts w:ascii="Times New Roman" w:hAnsi="Times New Roman" w:cs="Times New Roman"/>
        </w:rPr>
        <w:t>June 2, 1867</w:t>
      </w:r>
    </w:p>
    <w:p w14:paraId="1B7E5205" w14:textId="77777777" w:rsidR="006E43A9" w:rsidRDefault="006E43A9" w:rsidP="006E43A9">
      <w:pPr>
        <w:rPr>
          <w:rFonts w:ascii="Times New Roman" w:hAnsi="Times New Roman" w:cs="Times New Roman"/>
        </w:rPr>
      </w:pPr>
      <w:r>
        <w:rPr>
          <w:rFonts w:ascii="Times New Roman" w:hAnsi="Times New Roman" w:cs="Times New Roman"/>
        </w:rPr>
        <w:t>June 27, 1867</w:t>
      </w:r>
    </w:p>
    <w:p w14:paraId="581D5678" w14:textId="77777777" w:rsidR="006E43A9" w:rsidRDefault="006E43A9" w:rsidP="006E43A9">
      <w:pPr>
        <w:rPr>
          <w:rFonts w:ascii="Times New Roman" w:hAnsi="Times New Roman" w:cs="Times New Roman"/>
        </w:rPr>
      </w:pPr>
      <w:r>
        <w:rPr>
          <w:rFonts w:ascii="Times New Roman" w:hAnsi="Times New Roman" w:cs="Times New Roman"/>
        </w:rPr>
        <w:t>July 16, 1867</w:t>
      </w:r>
    </w:p>
    <w:p w14:paraId="788B0C76" w14:textId="77777777" w:rsidR="006E43A9" w:rsidRDefault="006E43A9" w:rsidP="006E43A9">
      <w:pPr>
        <w:rPr>
          <w:rFonts w:ascii="Times New Roman" w:hAnsi="Times New Roman" w:cs="Times New Roman"/>
        </w:rPr>
      </w:pPr>
      <w:r>
        <w:rPr>
          <w:rFonts w:ascii="Times New Roman" w:hAnsi="Times New Roman" w:cs="Times New Roman"/>
        </w:rPr>
        <w:t>Aug. 24, 1867</w:t>
      </w:r>
    </w:p>
    <w:p w14:paraId="096A0707" w14:textId="77777777" w:rsidR="006E43A9" w:rsidRDefault="006E43A9" w:rsidP="006E43A9">
      <w:pPr>
        <w:rPr>
          <w:rFonts w:ascii="Times New Roman" w:hAnsi="Times New Roman" w:cs="Times New Roman"/>
        </w:rPr>
      </w:pPr>
      <w:r>
        <w:rPr>
          <w:rFonts w:ascii="Times New Roman" w:hAnsi="Times New Roman" w:cs="Times New Roman"/>
        </w:rPr>
        <w:t>June 7, 1868</w:t>
      </w:r>
    </w:p>
    <w:p w14:paraId="439C4A45" w14:textId="77777777" w:rsidR="006E43A9" w:rsidRDefault="006E43A9" w:rsidP="006E43A9">
      <w:pPr>
        <w:rPr>
          <w:rFonts w:ascii="Times New Roman" w:hAnsi="Times New Roman" w:cs="Times New Roman"/>
        </w:rPr>
      </w:pPr>
      <w:r>
        <w:rPr>
          <w:rFonts w:ascii="Times New Roman" w:hAnsi="Times New Roman" w:cs="Times New Roman"/>
        </w:rPr>
        <w:t>June 16, 1868</w:t>
      </w:r>
    </w:p>
    <w:p w14:paraId="5DDA11C8" w14:textId="77777777" w:rsidR="006E43A9" w:rsidRDefault="006E43A9" w:rsidP="006E43A9">
      <w:pPr>
        <w:rPr>
          <w:rFonts w:ascii="Times New Roman" w:hAnsi="Times New Roman" w:cs="Times New Roman"/>
        </w:rPr>
      </w:pPr>
      <w:r>
        <w:rPr>
          <w:rFonts w:ascii="Times New Roman" w:hAnsi="Times New Roman" w:cs="Times New Roman"/>
        </w:rPr>
        <w:t>June 16, 1868</w:t>
      </w:r>
    </w:p>
    <w:p w14:paraId="11E901E5" w14:textId="77777777" w:rsidR="006E43A9" w:rsidRDefault="006E43A9" w:rsidP="006E43A9">
      <w:pPr>
        <w:rPr>
          <w:rFonts w:ascii="Times New Roman" w:hAnsi="Times New Roman" w:cs="Times New Roman"/>
        </w:rPr>
      </w:pPr>
      <w:r>
        <w:rPr>
          <w:rFonts w:ascii="Times New Roman" w:hAnsi="Times New Roman" w:cs="Times New Roman"/>
        </w:rPr>
        <w:t>July 1, 1858</w:t>
      </w:r>
    </w:p>
    <w:p w14:paraId="32FA78AC" w14:textId="77777777" w:rsidR="006E43A9" w:rsidRDefault="006E43A9" w:rsidP="006E43A9">
      <w:pPr>
        <w:rPr>
          <w:rFonts w:ascii="Times New Roman" w:hAnsi="Times New Roman" w:cs="Times New Roman"/>
        </w:rPr>
      </w:pPr>
      <w:r>
        <w:rPr>
          <w:rFonts w:ascii="Times New Roman" w:hAnsi="Times New Roman" w:cs="Times New Roman"/>
        </w:rPr>
        <w:t>July 19, 1868</w:t>
      </w:r>
    </w:p>
    <w:p w14:paraId="4DF42717" w14:textId="77777777" w:rsidR="006E43A9" w:rsidRDefault="006E43A9" w:rsidP="006E43A9">
      <w:pPr>
        <w:rPr>
          <w:rFonts w:ascii="Times New Roman" w:hAnsi="Times New Roman" w:cs="Times New Roman"/>
        </w:rPr>
      </w:pPr>
      <w:r>
        <w:rPr>
          <w:rFonts w:ascii="Times New Roman" w:hAnsi="Times New Roman" w:cs="Times New Roman"/>
        </w:rPr>
        <w:t>July 30, 1868</w:t>
      </w:r>
    </w:p>
    <w:p w14:paraId="2A8C7792" w14:textId="77777777" w:rsidR="006E43A9" w:rsidRDefault="006E43A9" w:rsidP="006E43A9">
      <w:pPr>
        <w:rPr>
          <w:rFonts w:ascii="Times New Roman" w:hAnsi="Times New Roman" w:cs="Times New Roman"/>
        </w:rPr>
      </w:pPr>
      <w:r>
        <w:rPr>
          <w:rFonts w:ascii="Times New Roman" w:hAnsi="Times New Roman" w:cs="Times New Roman"/>
        </w:rPr>
        <w:t>Aug. 14, 1868</w:t>
      </w:r>
    </w:p>
    <w:p w14:paraId="69D3EA30" w14:textId="77777777" w:rsidR="006E43A9" w:rsidRDefault="006E43A9" w:rsidP="006E43A9">
      <w:pPr>
        <w:rPr>
          <w:rFonts w:ascii="Times New Roman" w:hAnsi="Times New Roman" w:cs="Times New Roman"/>
        </w:rPr>
      </w:pPr>
      <w:r>
        <w:rPr>
          <w:rFonts w:ascii="Times New Roman" w:hAnsi="Times New Roman" w:cs="Times New Roman"/>
        </w:rPr>
        <w:t>Aug. 29, 1868</w:t>
      </w:r>
    </w:p>
    <w:p w14:paraId="01CC1E97" w14:textId="77777777" w:rsidR="006E43A9" w:rsidRDefault="006E43A9" w:rsidP="006E43A9">
      <w:pPr>
        <w:rPr>
          <w:rFonts w:ascii="Times New Roman" w:hAnsi="Times New Roman" w:cs="Times New Roman"/>
        </w:rPr>
      </w:pPr>
      <w:r>
        <w:rPr>
          <w:rFonts w:ascii="Times New Roman" w:hAnsi="Times New Roman" w:cs="Times New Roman"/>
        </w:rPr>
        <w:t>Aug. 29, 1868</w:t>
      </w:r>
    </w:p>
    <w:p w14:paraId="0EBE3098" w14:textId="77777777" w:rsidR="006E43A9" w:rsidRDefault="006E43A9" w:rsidP="006E43A9">
      <w:pPr>
        <w:rPr>
          <w:rFonts w:ascii="Times New Roman" w:hAnsi="Times New Roman" w:cs="Times New Roman"/>
        </w:rPr>
      </w:pPr>
      <w:r>
        <w:rPr>
          <w:rFonts w:ascii="Times New Roman" w:hAnsi="Times New Roman" w:cs="Times New Roman"/>
        </w:rPr>
        <w:lastRenderedPageBreak/>
        <w:t>Aug. 29, 1868</w:t>
      </w:r>
    </w:p>
    <w:p w14:paraId="315AF15E" w14:textId="77777777" w:rsidR="006E43A9" w:rsidRDefault="006E43A9" w:rsidP="006E43A9">
      <w:pPr>
        <w:rPr>
          <w:rFonts w:ascii="Times New Roman" w:hAnsi="Times New Roman" w:cs="Times New Roman"/>
        </w:rPr>
      </w:pPr>
      <w:r>
        <w:rPr>
          <w:rFonts w:ascii="Times New Roman" w:hAnsi="Times New Roman" w:cs="Times New Roman"/>
        </w:rPr>
        <w:t>Sept. 7, 1868</w:t>
      </w:r>
    </w:p>
    <w:p w14:paraId="08EA6BD5" w14:textId="77777777" w:rsidR="006E43A9" w:rsidRDefault="006E43A9" w:rsidP="006E43A9">
      <w:pPr>
        <w:rPr>
          <w:rFonts w:ascii="Times New Roman" w:hAnsi="Times New Roman" w:cs="Times New Roman"/>
        </w:rPr>
      </w:pPr>
      <w:r>
        <w:rPr>
          <w:rFonts w:ascii="Times New Roman" w:hAnsi="Times New Roman" w:cs="Times New Roman"/>
        </w:rPr>
        <w:t>Sept. 13, 1868</w:t>
      </w:r>
    </w:p>
    <w:p w14:paraId="24378533" w14:textId="77777777" w:rsidR="006E43A9" w:rsidRDefault="006E43A9" w:rsidP="006E43A9">
      <w:pPr>
        <w:rPr>
          <w:rFonts w:ascii="Times New Roman" w:hAnsi="Times New Roman" w:cs="Times New Roman"/>
        </w:rPr>
      </w:pPr>
      <w:r>
        <w:rPr>
          <w:rFonts w:ascii="Times New Roman" w:hAnsi="Times New Roman" w:cs="Times New Roman"/>
        </w:rPr>
        <w:t>Sept. 13, 1868</w:t>
      </w:r>
    </w:p>
    <w:p w14:paraId="00FDBF90" w14:textId="77777777" w:rsidR="006E43A9" w:rsidRDefault="006E43A9" w:rsidP="006E43A9">
      <w:pPr>
        <w:rPr>
          <w:rFonts w:ascii="Times New Roman" w:hAnsi="Times New Roman" w:cs="Times New Roman"/>
        </w:rPr>
      </w:pPr>
      <w:r>
        <w:rPr>
          <w:rFonts w:ascii="Times New Roman" w:hAnsi="Times New Roman" w:cs="Times New Roman"/>
        </w:rPr>
        <w:t>Oct. 16, 1868</w:t>
      </w:r>
    </w:p>
    <w:p w14:paraId="21AA961C" w14:textId="77777777" w:rsidR="006E43A9" w:rsidRDefault="006E43A9" w:rsidP="006E43A9">
      <w:pPr>
        <w:rPr>
          <w:rFonts w:ascii="Times New Roman" w:hAnsi="Times New Roman" w:cs="Times New Roman"/>
        </w:rPr>
      </w:pPr>
      <w:r>
        <w:rPr>
          <w:rFonts w:ascii="Times New Roman" w:hAnsi="Times New Roman" w:cs="Times New Roman"/>
        </w:rPr>
        <w:t>Oct. 24, 1868</w:t>
      </w:r>
    </w:p>
    <w:p w14:paraId="284D7CC0" w14:textId="77777777" w:rsidR="006E43A9" w:rsidRDefault="006E43A9" w:rsidP="006E43A9">
      <w:pPr>
        <w:rPr>
          <w:rFonts w:ascii="Times New Roman" w:hAnsi="Times New Roman" w:cs="Times New Roman"/>
        </w:rPr>
      </w:pPr>
      <w:r>
        <w:rPr>
          <w:rFonts w:ascii="Times New Roman" w:hAnsi="Times New Roman" w:cs="Times New Roman"/>
        </w:rPr>
        <w:t>Oct. 28, 1868</w:t>
      </w:r>
    </w:p>
    <w:p w14:paraId="3FB7A927" w14:textId="77777777" w:rsidR="006E43A9" w:rsidRDefault="006E43A9" w:rsidP="006E43A9">
      <w:pPr>
        <w:rPr>
          <w:rFonts w:ascii="Times New Roman" w:hAnsi="Times New Roman" w:cs="Times New Roman"/>
        </w:rPr>
      </w:pPr>
      <w:r>
        <w:rPr>
          <w:rFonts w:ascii="Times New Roman" w:hAnsi="Times New Roman" w:cs="Times New Roman"/>
        </w:rPr>
        <w:t>Nov. 1, 1868</w:t>
      </w:r>
    </w:p>
    <w:p w14:paraId="03E125BC" w14:textId="77777777" w:rsidR="006E43A9" w:rsidRDefault="006E43A9" w:rsidP="006E43A9">
      <w:pPr>
        <w:rPr>
          <w:rFonts w:ascii="Times New Roman" w:hAnsi="Times New Roman" w:cs="Times New Roman"/>
        </w:rPr>
      </w:pPr>
      <w:r>
        <w:rPr>
          <w:rFonts w:ascii="Times New Roman" w:hAnsi="Times New Roman" w:cs="Times New Roman"/>
        </w:rPr>
        <w:t>Nov. 21, 1868</w:t>
      </w:r>
    </w:p>
    <w:p w14:paraId="6F714FF2" w14:textId="77777777" w:rsidR="006E43A9" w:rsidRDefault="006E43A9" w:rsidP="006E43A9">
      <w:pPr>
        <w:rPr>
          <w:rFonts w:ascii="Times New Roman" w:hAnsi="Times New Roman" w:cs="Times New Roman"/>
        </w:rPr>
      </w:pPr>
      <w:r>
        <w:rPr>
          <w:rFonts w:ascii="Times New Roman" w:hAnsi="Times New Roman" w:cs="Times New Roman"/>
        </w:rPr>
        <w:t>Dec. 8, 1868</w:t>
      </w:r>
    </w:p>
    <w:p w14:paraId="6914EF06" w14:textId="77777777" w:rsidR="006E43A9" w:rsidRDefault="006E43A9" w:rsidP="006E43A9">
      <w:pPr>
        <w:rPr>
          <w:rFonts w:ascii="Times New Roman" w:hAnsi="Times New Roman" w:cs="Times New Roman"/>
        </w:rPr>
      </w:pPr>
      <w:r>
        <w:rPr>
          <w:rFonts w:ascii="Times New Roman" w:hAnsi="Times New Roman" w:cs="Times New Roman"/>
        </w:rPr>
        <w:t>Dec. 19, 1868</w:t>
      </w:r>
    </w:p>
    <w:p w14:paraId="6322999C" w14:textId="77777777" w:rsidR="006E43A9" w:rsidRDefault="006E43A9" w:rsidP="006E43A9">
      <w:pPr>
        <w:rPr>
          <w:rFonts w:ascii="Times New Roman" w:hAnsi="Times New Roman" w:cs="Times New Roman"/>
        </w:rPr>
      </w:pPr>
      <w:r>
        <w:rPr>
          <w:rFonts w:ascii="Times New Roman" w:hAnsi="Times New Roman" w:cs="Times New Roman"/>
        </w:rPr>
        <w:t>Dec. 19, 1868</w:t>
      </w:r>
    </w:p>
    <w:p w14:paraId="416BED1C" w14:textId="77777777" w:rsidR="006E43A9" w:rsidRDefault="006E43A9" w:rsidP="006E43A9">
      <w:pPr>
        <w:rPr>
          <w:rFonts w:ascii="Times New Roman" w:hAnsi="Times New Roman" w:cs="Times New Roman"/>
        </w:rPr>
      </w:pPr>
      <w:r>
        <w:rPr>
          <w:rFonts w:ascii="Times New Roman" w:hAnsi="Times New Roman" w:cs="Times New Roman"/>
        </w:rPr>
        <w:t>Dec. 19, 1868</w:t>
      </w:r>
    </w:p>
    <w:p w14:paraId="6474132D" w14:textId="77777777" w:rsidR="006E43A9" w:rsidRDefault="006E43A9" w:rsidP="006E43A9">
      <w:pPr>
        <w:rPr>
          <w:rFonts w:ascii="Times New Roman" w:hAnsi="Times New Roman" w:cs="Times New Roman"/>
        </w:rPr>
      </w:pPr>
      <w:r>
        <w:rPr>
          <w:rFonts w:ascii="Times New Roman" w:hAnsi="Times New Roman" w:cs="Times New Roman"/>
        </w:rPr>
        <w:t>Dec. 21, 1868</w:t>
      </w:r>
    </w:p>
    <w:p w14:paraId="5410948A" w14:textId="77777777" w:rsidR="006E43A9" w:rsidRDefault="006E43A9" w:rsidP="006E43A9">
      <w:pPr>
        <w:rPr>
          <w:rFonts w:ascii="Times New Roman" w:hAnsi="Times New Roman" w:cs="Times New Roman"/>
        </w:rPr>
      </w:pPr>
      <w:r>
        <w:rPr>
          <w:rFonts w:ascii="Times New Roman" w:hAnsi="Times New Roman" w:cs="Times New Roman"/>
        </w:rPr>
        <w:t>Dec. 21, 1868</w:t>
      </w:r>
    </w:p>
    <w:p w14:paraId="1B1F6141" w14:textId="77777777" w:rsidR="006E43A9" w:rsidRDefault="006E43A9" w:rsidP="006E43A9">
      <w:pPr>
        <w:rPr>
          <w:rFonts w:ascii="Times New Roman" w:hAnsi="Times New Roman" w:cs="Times New Roman"/>
        </w:rPr>
      </w:pPr>
      <w:r>
        <w:rPr>
          <w:rFonts w:ascii="Times New Roman" w:hAnsi="Times New Roman" w:cs="Times New Roman"/>
        </w:rPr>
        <w:t>1869 undated</w:t>
      </w:r>
    </w:p>
    <w:p w14:paraId="1DE2BC67" w14:textId="77777777" w:rsidR="006E43A9" w:rsidRDefault="006E43A9" w:rsidP="006E43A9">
      <w:pPr>
        <w:rPr>
          <w:rFonts w:ascii="Times New Roman" w:hAnsi="Times New Roman" w:cs="Times New Roman"/>
        </w:rPr>
      </w:pPr>
      <w:r>
        <w:rPr>
          <w:rFonts w:ascii="Times New Roman" w:hAnsi="Times New Roman" w:cs="Times New Roman"/>
        </w:rPr>
        <w:t>1869 undated</w:t>
      </w:r>
    </w:p>
    <w:p w14:paraId="1E628154" w14:textId="77777777" w:rsidR="006E43A9" w:rsidRDefault="006E43A9" w:rsidP="006E43A9">
      <w:pPr>
        <w:rPr>
          <w:rFonts w:ascii="Times New Roman" w:hAnsi="Times New Roman" w:cs="Times New Roman"/>
        </w:rPr>
      </w:pPr>
      <w:r>
        <w:rPr>
          <w:rFonts w:ascii="Times New Roman" w:hAnsi="Times New Roman" w:cs="Times New Roman"/>
        </w:rPr>
        <w:t>Feb. 24, 1869</w:t>
      </w:r>
    </w:p>
    <w:p w14:paraId="4408390D" w14:textId="77777777" w:rsidR="006E43A9" w:rsidRDefault="006E43A9" w:rsidP="006E43A9">
      <w:pPr>
        <w:rPr>
          <w:rFonts w:ascii="Times New Roman" w:hAnsi="Times New Roman" w:cs="Times New Roman"/>
        </w:rPr>
      </w:pPr>
      <w:r>
        <w:rPr>
          <w:rFonts w:ascii="Times New Roman" w:hAnsi="Times New Roman" w:cs="Times New Roman"/>
        </w:rPr>
        <w:t>1869 undated</w:t>
      </w:r>
    </w:p>
    <w:p w14:paraId="0A8170C8" w14:textId="77777777" w:rsidR="006E43A9" w:rsidRDefault="006E43A9" w:rsidP="006E43A9">
      <w:pPr>
        <w:rPr>
          <w:rFonts w:ascii="Times New Roman" w:hAnsi="Times New Roman" w:cs="Times New Roman"/>
        </w:rPr>
      </w:pPr>
      <w:r>
        <w:rPr>
          <w:rFonts w:ascii="Times New Roman" w:hAnsi="Times New Roman" w:cs="Times New Roman"/>
        </w:rPr>
        <w:t>May 13, 1869</w:t>
      </w:r>
    </w:p>
    <w:p w14:paraId="22D05FF5" w14:textId="77777777" w:rsidR="006E43A9" w:rsidRDefault="006E43A9" w:rsidP="006E43A9">
      <w:pPr>
        <w:rPr>
          <w:rFonts w:ascii="Times New Roman" w:hAnsi="Times New Roman" w:cs="Times New Roman"/>
        </w:rPr>
      </w:pPr>
      <w:r>
        <w:rPr>
          <w:rFonts w:ascii="Times New Roman" w:hAnsi="Times New Roman" w:cs="Times New Roman"/>
        </w:rPr>
        <w:t>May 13, 1869</w:t>
      </w:r>
    </w:p>
    <w:p w14:paraId="2EFDEF6E" w14:textId="77777777" w:rsidR="006E43A9" w:rsidRDefault="006E43A9" w:rsidP="006E43A9">
      <w:pPr>
        <w:rPr>
          <w:rFonts w:ascii="Times New Roman" w:hAnsi="Times New Roman" w:cs="Times New Roman"/>
        </w:rPr>
      </w:pPr>
      <w:r>
        <w:rPr>
          <w:rFonts w:ascii="Times New Roman" w:hAnsi="Times New Roman" w:cs="Times New Roman"/>
        </w:rPr>
        <w:t>May 13, 1869</w:t>
      </w:r>
    </w:p>
    <w:p w14:paraId="5ED715FE" w14:textId="77777777" w:rsidR="006E43A9" w:rsidRDefault="006E43A9" w:rsidP="006E43A9">
      <w:pPr>
        <w:rPr>
          <w:rFonts w:ascii="Times New Roman" w:hAnsi="Times New Roman" w:cs="Times New Roman"/>
        </w:rPr>
      </w:pPr>
      <w:r>
        <w:rPr>
          <w:rFonts w:ascii="Times New Roman" w:hAnsi="Times New Roman" w:cs="Times New Roman"/>
        </w:rPr>
        <w:t>May 19, 1869</w:t>
      </w:r>
    </w:p>
    <w:p w14:paraId="7C73929A" w14:textId="77777777" w:rsidR="006E43A9" w:rsidRDefault="006E43A9" w:rsidP="006E43A9">
      <w:pPr>
        <w:rPr>
          <w:rFonts w:ascii="Times New Roman" w:hAnsi="Times New Roman" w:cs="Times New Roman"/>
        </w:rPr>
      </w:pPr>
      <w:r>
        <w:rPr>
          <w:rFonts w:ascii="Times New Roman" w:hAnsi="Times New Roman" w:cs="Times New Roman"/>
        </w:rPr>
        <w:lastRenderedPageBreak/>
        <w:t>July 15, 1869</w:t>
      </w:r>
    </w:p>
    <w:p w14:paraId="78CC1C45" w14:textId="77777777" w:rsidR="006E43A9" w:rsidRDefault="006E43A9" w:rsidP="006E43A9">
      <w:pPr>
        <w:rPr>
          <w:rFonts w:ascii="Times New Roman" w:hAnsi="Times New Roman" w:cs="Times New Roman"/>
        </w:rPr>
      </w:pPr>
      <w:r>
        <w:rPr>
          <w:rFonts w:ascii="Times New Roman" w:hAnsi="Times New Roman" w:cs="Times New Roman"/>
        </w:rPr>
        <w:t>Aug. 19, 1869</w:t>
      </w:r>
    </w:p>
    <w:p w14:paraId="49658CDC" w14:textId="77777777" w:rsidR="006E43A9" w:rsidRDefault="006E43A9" w:rsidP="006E43A9">
      <w:pPr>
        <w:rPr>
          <w:rFonts w:ascii="Times New Roman" w:hAnsi="Times New Roman" w:cs="Times New Roman"/>
        </w:rPr>
      </w:pPr>
      <w:r>
        <w:rPr>
          <w:rFonts w:ascii="Times New Roman" w:hAnsi="Times New Roman" w:cs="Times New Roman"/>
        </w:rPr>
        <w:t>Aug. 26, 1869</w:t>
      </w:r>
    </w:p>
    <w:p w14:paraId="57D9AF42" w14:textId="77777777" w:rsidR="006E43A9" w:rsidRDefault="006E43A9" w:rsidP="006E43A9">
      <w:pPr>
        <w:rPr>
          <w:rFonts w:ascii="Times New Roman" w:hAnsi="Times New Roman" w:cs="Times New Roman"/>
        </w:rPr>
      </w:pPr>
      <w:r>
        <w:rPr>
          <w:rFonts w:ascii="Times New Roman" w:hAnsi="Times New Roman" w:cs="Times New Roman"/>
        </w:rPr>
        <w:t>Aug. 26, 1869</w:t>
      </w:r>
    </w:p>
    <w:p w14:paraId="552560ED" w14:textId="77777777" w:rsidR="006E43A9" w:rsidRDefault="006E43A9" w:rsidP="006E43A9">
      <w:pPr>
        <w:rPr>
          <w:rFonts w:ascii="Times New Roman" w:hAnsi="Times New Roman" w:cs="Times New Roman"/>
        </w:rPr>
      </w:pPr>
      <w:r>
        <w:rPr>
          <w:rFonts w:ascii="Times New Roman" w:hAnsi="Times New Roman" w:cs="Times New Roman"/>
        </w:rPr>
        <w:t>Oct. 2, 1869</w:t>
      </w:r>
    </w:p>
    <w:p w14:paraId="160437CC" w14:textId="77777777" w:rsidR="006E43A9" w:rsidRDefault="006E43A9" w:rsidP="006E43A9">
      <w:pPr>
        <w:rPr>
          <w:rFonts w:ascii="Times New Roman" w:hAnsi="Times New Roman" w:cs="Times New Roman"/>
        </w:rPr>
      </w:pPr>
      <w:r>
        <w:rPr>
          <w:rFonts w:ascii="Times New Roman" w:hAnsi="Times New Roman" w:cs="Times New Roman"/>
        </w:rPr>
        <w:t>Nov. 12, 1869</w:t>
      </w:r>
    </w:p>
    <w:p w14:paraId="3ADD3C77" w14:textId="77777777" w:rsidR="006E43A9" w:rsidRDefault="006E43A9" w:rsidP="006E43A9">
      <w:pPr>
        <w:rPr>
          <w:rFonts w:ascii="Times New Roman" w:hAnsi="Times New Roman" w:cs="Times New Roman"/>
        </w:rPr>
      </w:pPr>
      <w:r>
        <w:rPr>
          <w:rFonts w:ascii="Times New Roman" w:hAnsi="Times New Roman" w:cs="Times New Roman"/>
        </w:rPr>
        <w:t>Nov. 12, 1869</w:t>
      </w:r>
    </w:p>
    <w:p w14:paraId="54657347" w14:textId="77777777" w:rsidR="006E43A9" w:rsidRDefault="006E43A9" w:rsidP="006E43A9">
      <w:pPr>
        <w:rPr>
          <w:rFonts w:ascii="Times New Roman" w:hAnsi="Times New Roman" w:cs="Times New Roman"/>
        </w:rPr>
      </w:pPr>
      <w:r>
        <w:rPr>
          <w:rFonts w:ascii="Times New Roman" w:hAnsi="Times New Roman" w:cs="Times New Roman"/>
        </w:rPr>
        <w:t>Dec. 20, 1869</w:t>
      </w:r>
    </w:p>
    <w:p w14:paraId="530440A9" w14:textId="77777777" w:rsidR="006E43A9" w:rsidRDefault="006E43A9" w:rsidP="006E43A9">
      <w:pPr>
        <w:rPr>
          <w:rFonts w:ascii="Times New Roman" w:hAnsi="Times New Roman" w:cs="Times New Roman"/>
        </w:rPr>
      </w:pPr>
      <w:r>
        <w:rPr>
          <w:rFonts w:ascii="Times New Roman" w:hAnsi="Times New Roman" w:cs="Times New Roman"/>
        </w:rPr>
        <w:t>Jan. 1, 1870</w:t>
      </w:r>
    </w:p>
    <w:p w14:paraId="65317360" w14:textId="77777777" w:rsidR="006E43A9" w:rsidRDefault="006E43A9" w:rsidP="006E43A9">
      <w:pPr>
        <w:rPr>
          <w:rFonts w:ascii="Times New Roman" w:hAnsi="Times New Roman" w:cs="Times New Roman"/>
        </w:rPr>
      </w:pPr>
      <w:r>
        <w:rPr>
          <w:rFonts w:ascii="Times New Roman" w:hAnsi="Times New Roman" w:cs="Times New Roman"/>
        </w:rPr>
        <w:t>Jan. 28, 1870</w:t>
      </w:r>
    </w:p>
    <w:p w14:paraId="35241DDD" w14:textId="77777777" w:rsidR="006E43A9" w:rsidRDefault="006E43A9" w:rsidP="006E43A9">
      <w:pPr>
        <w:rPr>
          <w:rFonts w:ascii="Times New Roman" w:hAnsi="Times New Roman" w:cs="Times New Roman"/>
        </w:rPr>
      </w:pPr>
      <w:r>
        <w:rPr>
          <w:rFonts w:ascii="Times New Roman" w:hAnsi="Times New Roman" w:cs="Times New Roman"/>
        </w:rPr>
        <w:t>March 6, 1870</w:t>
      </w:r>
    </w:p>
    <w:p w14:paraId="459A8804" w14:textId="77777777" w:rsidR="006E43A9" w:rsidRDefault="006E43A9" w:rsidP="006E43A9">
      <w:pPr>
        <w:rPr>
          <w:rFonts w:ascii="Times New Roman" w:hAnsi="Times New Roman" w:cs="Times New Roman"/>
        </w:rPr>
      </w:pPr>
      <w:r>
        <w:rPr>
          <w:rFonts w:ascii="Times New Roman" w:hAnsi="Times New Roman" w:cs="Times New Roman"/>
        </w:rPr>
        <w:t>March 17, 1870</w:t>
      </w:r>
    </w:p>
    <w:p w14:paraId="5460EE66" w14:textId="77777777" w:rsidR="006E43A9" w:rsidRDefault="006E43A9" w:rsidP="006E43A9">
      <w:pPr>
        <w:rPr>
          <w:rFonts w:ascii="Times New Roman" w:hAnsi="Times New Roman" w:cs="Times New Roman"/>
        </w:rPr>
      </w:pPr>
      <w:r>
        <w:rPr>
          <w:rFonts w:ascii="Times New Roman" w:hAnsi="Times New Roman" w:cs="Times New Roman"/>
        </w:rPr>
        <w:t>May 6, 1870</w:t>
      </w:r>
    </w:p>
    <w:p w14:paraId="25A69CF1" w14:textId="77777777" w:rsidR="006E43A9" w:rsidRDefault="006E43A9" w:rsidP="006E43A9">
      <w:pPr>
        <w:rPr>
          <w:rFonts w:ascii="Times New Roman" w:hAnsi="Times New Roman" w:cs="Times New Roman"/>
        </w:rPr>
      </w:pPr>
      <w:r>
        <w:rPr>
          <w:rFonts w:ascii="Times New Roman" w:hAnsi="Times New Roman" w:cs="Times New Roman"/>
        </w:rPr>
        <w:t>June 28, 1870</w:t>
      </w:r>
    </w:p>
    <w:p w14:paraId="03DF93E2" w14:textId="77777777" w:rsidR="006E43A9" w:rsidRDefault="006E43A9" w:rsidP="006E43A9">
      <w:pPr>
        <w:rPr>
          <w:rFonts w:ascii="Times New Roman" w:hAnsi="Times New Roman" w:cs="Times New Roman"/>
        </w:rPr>
      </w:pPr>
      <w:r>
        <w:rPr>
          <w:rFonts w:ascii="Times New Roman" w:hAnsi="Times New Roman" w:cs="Times New Roman"/>
        </w:rPr>
        <w:t>July 25, 1870</w:t>
      </w:r>
    </w:p>
    <w:p w14:paraId="3338FFC6" w14:textId="77777777" w:rsidR="006E43A9" w:rsidRDefault="006E43A9" w:rsidP="006E43A9">
      <w:pPr>
        <w:rPr>
          <w:rFonts w:ascii="Times New Roman" w:hAnsi="Times New Roman" w:cs="Times New Roman"/>
        </w:rPr>
      </w:pPr>
      <w:r>
        <w:rPr>
          <w:rFonts w:ascii="Times New Roman" w:hAnsi="Times New Roman" w:cs="Times New Roman"/>
        </w:rPr>
        <w:t>Aug. 26, 1870</w:t>
      </w:r>
    </w:p>
    <w:p w14:paraId="2CB90B06" w14:textId="77777777" w:rsidR="006E43A9" w:rsidRDefault="006E43A9" w:rsidP="006E43A9">
      <w:pPr>
        <w:rPr>
          <w:rFonts w:ascii="Times New Roman" w:hAnsi="Times New Roman" w:cs="Times New Roman"/>
        </w:rPr>
      </w:pPr>
      <w:r>
        <w:rPr>
          <w:rFonts w:ascii="Times New Roman" w:hAnsi="Times New Roman" w:cs="Times New Roman"/>
        </w:rPr>
        <w:t>Aug. 27, 1870</w:t>
      </w:r>
    </w:p>
    <w:p w14:paraId="51E8B294" w14:textId="77777777" w:rsidR="006E43A9" w:rsidRDefault="006E43A9" w:rsidP="006E43A9">
      <w:pPr>
        <w:rPr>
          <w:rFonts w:ascii="Times New Roman" w:hAnsi="Times New Roman" w:cs="Times New Roman"/>
        </w:rPr>
      </w:pPr>
      <w:r>
        <w:rPr>
          <w:rFonts w:ascii="Times New Roman" w:hAnsi="Times New Roman" w:cs="Times New Roman"/>
        </w:rPr>
        <w:t>1871 undated</w:t>
      </w:r>
    </w:p>
    <w:p w14:paraId="6717C9F4" w14:textId="77777777" w:rsidR="006E43A9" w:rsidRDefault="006E43A9" w:rsidP="006E43A9">
      <w:pPr>
        <w:rPr>
          <w:rFonts w:ascii="Times New Roman" w:hAnsi="Times New Roman" w:cs="Times New Roman"/>
        </w:rPr>
      </w:pPr>
      <w:r>
        <w:rPr>
          <w:rFonts w:ascii="Times New Roman" w:hAnsi="Times New Roman" w:cs="Times New Roman"/>
        </w:rPr>
        <w:t>8 letters with no indication of day or month</w:t>
      </w:r>
    </w:p>
    <w:p w14:paraId="41780213" w14:textId="77777777" w:rsidR="0028520B" w:rsidRDefault="0028520B" w:rsidP="006E43A9">
      <w:pPr>
        <w:rPr>
          <w:rFonts w:ascii="Times New Roman" w:hAnsi="Times New Roman" w:cs="Times New Roman"/>
        </w:rPr>
        <w:sectPr w:rsidR="0028520B" w:rsidSect="00C353C3">
          <w:type w:val="continuous"/>
          <w:pgSz w:w="12240" w:h="15840"/>
          <w:pgMar w:top="1440" w:right="1800" w:bottom="1440" w:left="1800" w:header="720" w:footer="720" w:gutter="0"/>
          <w:cols w:num="3" w:space="720"/>
          <w:docGrid w:linePitch="360"/>
        </w:sectPr>
      </w:pPr>
    </w:p>
    <w:p w14:paraId="16AB8EF4" w14:textId="3A17E34E" w:rsidR="006E43A9" w:rsidRDefault="006E43A9" w:rsidP="006E43A9">
      <w:pPr>
        <w:rPr>
          <w:rFonts w:ascii="Times New Roman" w:hAnsi="Times New Roman" w:cs="Times New Roman"/>
        </w:rPr>
      </w:pPr>
    </w:p>
    <w:p w14:paraId="12220FDC" w14:textId="77777777" w:rsidR="00C353C3" w:rsidRDefault="00C353C3" w:rsidP="006E43A9">
      <w:pPr>
        <w:rPr>
          <w:rFonts w:ascii="Times New Roman" w:hAnsi="Times New Roman" w:cs="Times New Roman"/>
        </w:rPr>
        <w:sectPr w:rsidR="00C353C3" w:rsidSect="00C353C3">
          <w:type w:val="continuous"/>
          <w:pgSz w:w="12240" w:h="15840"/>
          <w:pgMar w:top="1440" w:right="1800" w:bottom="1440" w:left="1800" w:header="720" w:footer="720" w:gutter="0"/>
          <w:cols w:num="3" w:space="720"/>
          <w:docGrid w:linePitch="360"/>
        </w:sectPr>
      </w:pPr>
    </w:p>
    <w:p w14:paraId="4E97DD0A" w14:textId="1A8C4439" w:rsidR="006E43A9" w:rsidRPr="006E43A9" w:rsidRDefault="006E43A9" w:rsidP="006E43A9">
      <w:pPr>
        <w:rPr>
          <w:rFonts w:ascii="Times New Roman" w:hAnsi="Times New Roman" w:cs="Times New Roman"/>
        </w:rPr>
      </w:pPr>
    </w:p>
    <w:p w14:paraId="33079D87" w14:textId="77777777" w:rsidR="00256844" w:rsidRPr="00256844" w:rsidRDefault="00256844" w:rsidP="00256844">
      <w:pPr>
        <w:rPr>
          <w:rFonts w:ascii="Times New Roman" w:hAnsi="Times New Roman" w:cs="Times New Roman"/>
          <w:b/>
        </w:rPr>
      </w:pPr>
      <w:bookmarkStart w:id="0" w:name="_GoBack"/>
      <w:bookmarkEnd w:id="0"/>
    </w:p>
    <w:sectPr w:rsidR="00256844" w:rsidRPr="00256844" w:rsidSect="0028520B">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44"/>
    <w:rsid w:val="000A706D"/>
    <w:rsid w:val="00256844"/>
    <w:rsid w:val="0028520B"/>
    <w:rsid w:val="006E43A9"/>
    <w:rsid w:val="00C353C3"/>
    <w:rsid w:val="00FA50C2"/>
    <w:rsid w:val="00FE5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71C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8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8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8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8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223</Words>
  <Characters>1275</Characters>
  <Application>Microsoft Macintosh Word</Application>
  <DocSecurity>0</DocSecurity>
  <Lines>10</Lines>
  <Paragraphs>2</Paragraphs>
  <ScaleCrop>false</ScaleCrop>
  <Company>Silverberg Communications, LLC</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Silverberg</dc:creator>
  <cp:keywords/>
  <dc:description/>
  <cp:lastModifiedBy>Jay Silverberg</cp:lastModifiedBy>
  <cp:revision>6</cp:revision>
  <dcterms:created xsi:type="dcterms:W3CDTF">2015-08-03T18:21:00Z</dcterms:created>
  <dcterms:modified xsi:type="dcterms:W3CDTF">2015-08-05T17:40:00Z</dcterms:modified>
</cp:coreProperties>
</file>